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9D" w:rsidRDefault="0086399D" w:rsidP="0086399D">
      <w:pPr>
        <w:spacing w:after="0" w:line="259" w:lineRule="auto"/>
        <w:ind w:left="0" w:firstLine="0"/>
        <w:jc w:val="left"/>
      </w:pPr>
      <w:bookmarkStart w:id="0" w:name="_GoBack"/>
      <w:bookmarkEnd w:id="0"/>
      <w:r>
        <w:rPr>
          <w:b w:val="0"/>
          <w:sz w:val="24"/>
        </w:rPr>
        <w:t xml:space="preserve">This notice is provided pursuant to Administrative Order No. 2.207-7/22* </w:t>
      </w:r>
    </w:p>
    <w:p w:rsidR="0042123C" w:rsidRDefault="00ED3455">
      <w:pPr>
        <w:spacing w:after="14" w:line="259" w:lineRule="auto"/>
        <w:ind w:left="0" w:firstLine="0"/>
        <w:jc w:val="left"/>
      </w:pPr>
      <w:r>
        <w:rPr>
          <w:b w:val="0"/>
          <w:sz w:val="24"/>
        </w:rPr>
        <w:t xml:space="preserve">  </w:t>
      </w:r>
    </w:p>
    <w:p w:rsidR="0042123C" w:rsidRDefault="00ED3455">
      <w:pPr>
        <w:ind w:left="355" w:right="-14"/>
      </w:pPr>
      <w:r>
        <w:t xml:space="preserve">“If you are a </w:t>
      </w:r>
      <w:r>
        <w:rPr>
          <w:u w:val="single" w:color="000000"/>
        </w:rPr>
        <w:t>person with a disability</w:t>
      </w:r>
      <w:r>
        <w:t xml:space="preserve"> who needs any accommodation in order to participate in this proceeding, you are entitled, at no cost to you, to the provision of certain assistance. Please contact William Hutchings Jr., MPA, PHR, </w:t>
      </w:r>
      <w:r w:rsidR="009C2FFA">
        <w:t>the A</w:t>
      </w:r>
      <w:r>
        <w:t xml:space="preserve">mericans with Disabilities Act Coordinator, Palm Beach County Courthouse, 205 North Dixie Highway West Palm Beach, Florida 33401; telephone number (561) 355-4380 at least 7 days before your scheduled court appearance, or immediately upon receiving this notification if the time before the scheduled appearance is less than 7 days; if you are hearing or voice impaired, call 711.” </w:t>
      </w:r>
    </w:p>
    <w:p w:rsidR="0042123C" w:rsidRDefault="00ED3455">
      <w:pPr>
        <w:spacing w:after="14" w:line="259" w:lineRule="auto"/>
        <w:ind w:left="360" w:firstLine="0"/>
        <w:jc w:val="left"/>
      </w:pPr>
      <w:r>
        <w:rPr>
          <w:b w:val="0"/>
          <w:sz w:val="24"/>
        </w:rPr>
        <w:t xml:space="preserve"> </w:t>
      </w:r>
    </w:p>
    <w:p w:rsidR="0042123C" w:rsidRDefault="00ED3455">
      <w:pPr>
        <w:ind w:left="355" w:right="-14"/>
      </w:pPr>
      <w:r>
        <w:t xml:space="preserve">“Si </w:t>
      </w:r>
      <w:proofErr w:type="spellStart"/>
      <w:r>
        <w:t>usted</w:t>
      </w:r>
      <w:proofErr w:type="spellEnd"/>
      <w:r>
        <w:t xml:space="preserve"> </w:t>
      </w:r>
      <w:proofErr w:type="spellStart"/>
      <w:r>
        <w:t>es</w:t>
      </w:r>
      <w:proofErr w:type="spellEnd"/>
      <w:r>
        <w:t xml:space="preserve"> </w:t>
      </w:r>
      <w:proofErr w:type="spellStart"/>
      <w:r>
        <w:t>una</w:t>
      </w:r>
      <w:proofErr w:type="spellEnd"/>
      <w:r>
        <w:t xml:space="preserve"> </w:t>
      </w:r>
      <w:r>
        <w:rPr>
          <w:u w:val="single" w:color="000000"/>
        </w:rPr>
        <w:t xml:space="preserve">persona </w:t>
      </w:r>
      <w:proofErr w:type="spellStart"/>
      <w:r>
        <w:rPr>
          <w:u w:val="single" w:color="000000"/>
        </w:rPr>
        <w:t>minusválida</w:t>
      </w:r>
      <w:proofErr w:type="spellEnd"/>
      <w:r>
        <w:t xml:space="preserve"> que </w:t>
      </w:r>
      <w:proofErr w:type="spellStart"/>
      <w:r>
        <w:t>necesita</w:t>
      </w:r>
      <w:proofErr w:type="spellEnd"/>
      <w:r>
        <w:t xml:space="preserve"> </w:t>
      </w:r>
      <w:proofErr w:type="spellStart"/>
      <w:r>
        <w:t>algún</w:t>
      </w:r>
      <w:proofErr w:type="spellEnd"/>
      <w:r>
        <w:t xml:space="preserve"> </w:t>
      </w:r>
      <w:proofErr w:type="spellStart"/>
      <w:r>
        <w:t>acomodamiento</w:t>
      </w:r>
      <w:proofErr w:type="spellEnd"/>
      <w:r>
        <w:t xml:space="preserve"> para </w:t>
      </w:r>
      <w:proofErr w:type="spellStart"/>
      <w:r>
        <w:t>poder</w:t>
      </w:r>
      <w:proofErr w:type="spellEnd"/>
      <w:r>
        <w:t xml:space="preserve"> </w:t>
      </w:r>
      <w:proofErr w:type="spellStart"/>
      <w:r>
        <w:t>participar</w:t>
      </w:r>
      <w:proofErr w:type="spellEnd"/>
      <w:r>
        <w:t xml:space="preserve"> </w:t>
      </w:r>
      <w:proofErr w:type="spellStart"/>
      <w:r>
        <w:t>en</w:t>
      </w:r>
      <w:proofErr w:type="spellEnd"/>
      <w:r>
        <w:t xml:space="preserve"> </w:t>
      </w:r>
      <w:proofErr w:type="spellStart"/>
      <w:proofErr w:type="gramStart"/>
      <w:r>
        <w:t>este</w:t>
      </w:r>
      <w:proofErr w:type="spellEnd"/>
      <w:proofErr w:type="gramEnd"/>
      <w:r>
        <w:t xml:space="preserve"> </w:t>
      </w:r>
      <w:proofErr w:type="spellStart"/>
      <w:r>
        <w:t>procedimiento</w:t>
      </w:r>
      <w:proofErr w:type="spellEnd"/>
      <w:r>
        <w:t xml:space="preserve">, </w:t>
      </w:r>
      <w:proofErr w:type="spellStart"/>
      <w:r>
        <w:t>usted</w:t>
      </w:r>
      <w:proofErr w:type="spellEnd"/>
      <w:r>
        <w:t xml:space="preserve"> </w:t>
      </w:r>
      <w:proofErr w:type="spellStart"/>
      <w:r>
        <w:t>tiene</w:t>
      </w:r>
      <w:proofErr w:type="spellEnd"/>
      <w:r>
        <w:t xml:space="preserve"> derecho, sin </w:t>
      </w:r>
      <w:proofErr w:type="spellStart"/>
      <w:r>
        <w:t>tener</w:t>
      </w:r>
      <w:proofErr w:type="spellEnd"/>
      <w:r>
        <w:t xml:space="preserve"> </w:t>
      </w:r>
      <w:proofErr w:type="spellStart"/>
      <w:r>
        <w:t>gastos</w:t>
      </w:r>
      <w:proofErr w:type="spellEnd"/>
      <w:r>
        <w:t xml:space="preserve"> </w:t>
      </w:r>
      <w:proofErr w:type="spellStart"/>
      <w:r>
        <w:t>propios</w:t>
      </w:r>
      <w:proofErr w:type="spellEnd"/>
      <w:r>
        <w:t xml:space="preserve">, a que se le </w:t>
      </w:r>
      <w:proofErr w:type="spellStart"/>
      <w:r>
        <w:t>provea</w:t>
      </w:r>
      <w:proofErr w:type="spellEnd"/>
      <w:r>
        <w:t xml:space="preserve"> </w:t>
      </w:r>
      <w:proofErr w:type="spellStart"/>
      <w:r>
        <w:t>cierta</w:t>
      </w:r>
      <w:proofErr w:type="spellEnd"/>
      <w:r>
        <w:t xml:space="preserve"> </w:t>
      </w:r>
      <w:proofErr w:type="spellStart"/>
      <w:r>
        <w:t>ayuda</w:t>
      </w:r>
      <w:proofErr w:type="spellEnd"/>
      <w:r>
        <w:t xml:space="preserve">. </w:t>
      </w:r>
      <w:r>
        <w:rPr>
          <w:b w:val="0"/>
        </w:rPr>
        <w:t xml:space="preserve">  </w:t>
      </w:r>
      <w:proofErr w:type="spellStart"/>
      <w:r>
        <w:t>Tenga</w:t>
      </w:r>
      <w:proofErr w:type="spellEnd"/>
      <w:r>
        <w:t xml:space="preserve"> la </w:t>
      </w:r>
      <w:proofErr w:type="spellStart"/>
      <w:r>
        <w:t>amabilidad</w:t>
      </w:r>
      <w:proofErr w:type="spellEnd"/>
      <w:r>
        <w:t xml:space="preserve"> de </w:t>
      </w:r>
      <w:proofErr w:type="spellStart"/>
      <w:r>
        <w:t>ponerse</w:t>
      </w:r>
      <w:proofErr w:type="spellEnd"/>
      <w:r>
        <w:t xml:space="preserve"> </w:t>
      </w:r>
      <w:proofErr w:type="spellStart"/>
      <w:r>
        <w:t>en</w:t>
      </w:r>
      <w:proofErr w:type="spellEnd"/>
      <w:r>
        <w:t xml:space="preserve"> </w:t>
      </w:r>
      <w:proofErr w:type="spellStart"/>
      <w:r>
        <w:t>contacto</w:t>
      </w:r>
      <w:proofErr w:type="spellEnd"/>
      <w:r>
        <w:t xml:space="preserve"> con </w:t>
      </w:r>
      <w:r w:rsidR="00481CBC">
        <w:t>William Hutchings Jr., MPA, PHR</w:t>
      </w:r>
      <w:r>
        <w:t xml:space="preserve">, 205 N. Dixie Highway, West Palm Beach, Florida 33401; </w:t>
      </w:r>
      <w:proofErr w:type="spellStart"/>
      <w:r>
        <w:t>teléfono</w:t>
      </w:r>
      <w:proofErr w:type="spellEnd"/>
      <w:r>
        <w:t xml:space="preserve"> </w:t>
      </w:r>
      <w:proofErr w:type="spellStart"/>
      <w:r>
        <w:t>número</w:t>
      </w:r>
      <w:proofErr w:type="spellEnd"/>
      <w:r>
        <w:t xml:space="preserve"> (561) 355-4380, </w:t>
      </w:r>
      <w:proofErr w:type="spellStart"/>
      <w:r>
        <w:t>por</w:t>
      </w:r>
      <w:proofErr w:type="spellEnd"/>
      <w:r>
        <w:t xml:space="preserve"> lo </w:t>
      </w:r>
      <w:proofErr w:type="spellStart"/>
      <w:r>
        <w:t>menos</w:t>
      </w:r>
      <w:proofErr w:type="spellEnd"/>
      <w:r>
        <w:t xml:space="preserve"> 7 </w:t>
      </w:r>
      <w:proofErr w:type="spellStart"/>
      <w:r>
        <w:t>días</w:t>
      </w:r>
      <w:proofErr w:type="spellEnd"/>
      <w:r>
        <w:t xml:space="preserve"> antes de la </w:t>
      </w:r>
      <w:proofErr w:type="spellStart"/>
      <w:r>
        <w:t>cita</w:t>
      </w:r>
      <w:proofErr w:type="spellEnd"/>
      <w:r>
        <w:t xml:space="preserve"> </w:t>
      </w:r>
      <w:proofErr w:type="spellStart"/>
      <w:r>
        <w:t>fijada</w:t>
      </w:r>
      <w:proofErr w:type="spellEnd"/>
      <w:r>
        <w:t xml:space="preserve"> para </w:t>
      </w:r>
      <w:proofErr w:type="spellStart"/>
      <w:r>
        <w:t>su</w:t>
      </w:r>
      <w:proofErr w:type="spellEnd"/>
      <w:r>
        <w:t xml:space="preserve"> </w:t>
      </w:r>
      <w:proofErr w:type="spellStart"/>
      <w:r>
        <w:t>comparecencia</w:t>
      </w:r>
      <w:proofErr w:type="spellEnd"/>
      <w:r>
        <w:t xml:space="preserve"> </w:t>
      </w:r>
      <w:proofErr w:type="spellStart"/>
      <w:r>
        <w:t>en</w:t>
      </w:r>
      <w:proofErr w:type="spellEnd"/>
      <w:r>
        <w:t xml:space="preserve"> </w:t>
      </w:r>
      <w:proofErr w:type="spellStart"/>
      <w:r>
        <w:t>los</w:t>
      </w:r>
      <w:proofErr w:type="spellEnd"/>
      <w:r>
        <w:t xml:space="preserve"> </w:t>
      </w:r>
      <w:proofErr w:type="spellStart"/>
      <w:r>
        <w:t>tribunales</w:t>
      </w:r>
      <w:proofErr w:type="spellEnd"/>
      <w:r>
        <w:t xml:space="preserve">, o </w:t>
      </w:r>
      <w:proofErr w:type="spellStart"/>
      <w:r>
        <w:t>inmediatamente</w:t>
      </w:r>
      <w:proofErr w:type="spellEnd"/>
      <w:r>
        <w:t xml:space="preserve"> </w:t>
      </w:r>
      <w:proofErr w:type="spellStart"/>
      <w:r>
        <w:t>después</w:t>
      </w:r>
      <w:proofErr w:type="spellEnd"/>
      <w:r>
        <w:t xml:space="preserve"> de </w:t>
      </w:r>
      <w:proofErr w:type="spellStart"/>
      <w:r>
        <w:t>recibir</w:t>
      </w:r>
      <w:proofErr w:type="spellEnd"/>
      <w:r>
        <w:t xml:space="preserve"> </w:t>
      </w:r>
      <w:proofErr w:type="spellStart"/>
      <w:r>
        <w:t>esta</w:t>
      </w:r>
      <w:proofErr w:type="spellEnd"/>
      <w:r>
        <w:t xml:space="preserve"> </w:t>
      </w:r>
      <w:proofErr w:type="spellStart"/>
      <w:r>
        <w:t>notificación</w:t>
      </w:r>
      <w:proofErr w:type="spellEnd"/>
      <w:r>
        <w:t xml:space="preserve"> </w:t>
      </w:r>
      <w:proofErr w:type="spellStart"/>
      <w:r>
        <w:t>si</w:t>
      </w:r>
      <w:proofErr w:type="spellEnd"/>
      <w:r>
        <w:t xml:space="preserve"> el </w:t>
      </w:r>
      <w:proofErr w:type="spellStart"/>
      <w:r>
        <w:t>tiempo</w:t>
      </w:r>
      <w:proofErr w:type="spellEnd"/>
      <w:r>
        <w:t xml:space="preserve"> antes de la </w:t>
      </w:r>
      <w:proofErr w:type="spellStart"/>
      <w:r>
        <w:t>comparecencia</w:t>
      </w:r>
      <w:proofErr w:type="spellEnd"/>
      <w:r>
        <w:t xml:space="preserve"> que se ha </w:t>
      </w:r>
      <w:proofErr w:type="spellStart"/>
      <w:r>
        <w:t>programado</w:t>
      </w:r>
      <w:proofErr w:type="spellEnd"/>
      <w:r>
        <w:t xml:space="preserve"> </w:t>
      </w:r>
      <w:proofErr w:type="spellStart"/>
      <w:r>
        <w:t>es</w:t>
      </w:r>
      <w:proofErr w:type="spellEnd"/>
      <w:r>
        <w:t xml:space="preserve"> </w:t>
      </w:r>
      <w:proofErr w:type="spellStart"/>
      <w:r>
        <w:t>menos</w:t>
      </w:r>
      <w:proofErr w:type="spellEnd"/>
      <w:r>
        <w:t xml:space="preserve"> de 7 </w:t>
      </w:r>
      <w:proofErr w:type="spellStart"/>
      <w:r>
        <w:t>días</w:t>
      </w:r>
      <w:proofErr w:type="spellEnd"/>
      <w:r>
        <w:t xml:space="preserve">; </w:t>
      </w:r>
      <w:proofErr w:type="spellStart"/>
      <w:r>
        <w:t>si</w:t>
      </w:r>
      <w:proofErr w:type="spellEnd"/>
      <w:r>
        <w:t xml:space="preserve"> </w:t>
      </w:r>
      <w:proofErr w:type="spellStart"/>
      <w:r>
        <w:t>usted</w:t>
      </w:r>
      <w:proofErr w:type="spellEnd"/>
      <w:r>
        <w:t xml:space="preserve"> </w:t>
      </w:r>
      <w:proofErr w:type="spellStart"/>
      <w:r>
        <w:t>tiene</w:t>
      </w:r>
      <w:proofErr w:type="spellEnd"/>
      <w:r>
        <w:t xml:space="preserve"> </w:t>
      </w:r>
      <w:proofErr w:type="spellStart"/>
      <w:r>
        <w:t>discapacitación</w:t>
      </w:r>
      <w:proofErr w:type="spellEnd"/>
      <w:r>
        <w:t xml:space="preserve"> del </w:t>
      </w:r>
      <w:proofErr w:type="spellStart"/>
      <w:r>
        <w:t>oído</w:t>
      </w:r>
      <w:proofErr w:type="spellEnd"/>
      <w:r>
        <w:t xml:space="preserve"> o de la </w:t>
      </w:r>
      <w:proofErr w:type="spellStart"/>
      <w:r>
        <w:t>voz</w:t>
      </w:r>
      <w:proofErr w:type="spellEnd"/>
      <w:r>
        <w:t xml:space="preserve">, </w:t>
      </w:r>
      <w:proofErr w:type="spellStart"/>
      <w:r>
        <w:t>llame</w:t>
      </w:r>
      <w:proofErr w:type="spellEnd"/>
      <w:r>
        <w:t xml:space="preserve"> al 711.”</w:t>
      </w:r>
      <w:r>
        <w:rPr>
          <w:b w:val="0"/>
        </w:rPr>
        <w:t xml:space="preserve">            </w:t>
      </w:r>
    </w:p>
    <w:p w:rsidR="0042123C" w:rsidRDefault="00ED3455">
      <w:pPr>
        <w:spacing w:after="15" w:line="259" w:lineRule="auto"/>
        <w:ind w:left="360" w:firstLine="0"/>
        <w:jc w:val="left"/>
      </w:pPr>
      <w:r>
        <w:rPr>
          <w:b w:val="0"/>
          <w:sz w:val="24"/>
        </w:rPr>
        <w:t xml:space="preserve"> </w:t>
      </w:r>
    </w:p>
    <w:p w:rsidR="0042123C" w:rsidRDefault="00ED3455">
      <w:pPr>
        <w:ind w:left="355" w:right="-14"/>
      </w:pPr>
      <w:r>
        <w:rPr>
          <w:b w:val="0"/>
          <w:sz w:val="24"/>
        </w:rPr>
        <w:t>“</w:t>
      </w:r>
      <w:r>
        <w:t xml:space="preserve">Si </w:t>
      </w:r>
      <w:proofErr w:type="spellStart"/>
      <w:r>
        <w:t>ou</w:t>
      </w:r>
      <w:proofErr w:type="spellEnd"/>
      <w:r>
        <w:t xml:space="preserve"> se yon </w:t>
      </w:r>
      <w:proofErr w:type="spellStart"/>
      <w:r>
        <w:rPr>
          <w:u w:val="single" w:color="000000"/>
        </w:rPr>
        <w:t>moun</w:t>
      </w:r>
      <w:proofErr w:type="spellEnd"/>
      <w:r>
        <w:rPr>
          <w:u w:val="single" w:color="000000"/>
        </w:rPr>
        <w:t xml:space="preserve"> </w:t>
      </w:r>
      <w:proofErr w:type="spellStart"/>
      <w:r>
        <w:rPr>
          <w:u w:val="single" w:color="000000"/>
        </w:rPr>
        <w:t>ki</w:t>
      </w:r>
      <w:proofErr w:type="spellEnd"/>
      <w:r>
        <w:rPr>
          <w:u w:val="single" w:color="000000"/>
        </w:rPr>
        <w:t xml:space="preserve"> </w:t>
      </w:r>
      <w:proofErr w:type="spellStart"/>
      <w:r>
        <w:rPr>
          <w:u w:val="single" w:color="000000"/>
        </w:rPr>
        <w:t>enfim</w:t>
      </w:r>
      <w:proofErr w:type="spellEnd"/>
      <w:r>
        <w:t xml:space="preserve"> </w:t>
      </w:r>
      <w:proofErr w:type="spellStart"/>
      <w:r>
        <w:t>ki</w:t>
      </w:r>
      <w:proofErr w:type="spellEnd"/>
      <w:r>
        <w:t xml:space="preserve"> </w:t>
      </w:r>
      <w:proofErr w:type="spellStart"/>
      <w:r>
        <w:t>bezwen</w:t>
      </w:r>
      <w:proofErr w:type="spellEnd"/>
      <w:r>
        <w:t xml:space="preserve"> </w:t>
      </w:r>
      <w:proofErr w:type="spellStart"/>
      <w:r>
        <w:t>akomodasyon</w:t>
      </w:r>
      <w:proofErr w:type="spellEnd"/>
      <w:r>
        <w:t xml:space="preserve"> </w:t>
      </w:r>
      <w:proofErr w:type="spellStart"/>
      <w:r>
        <w:t>pou</w:t>
      </w:r>
      <w:proofErr w:type="spellEnd"/>
      <w:r>
        <w:t xml:space="preserve"> w </w:t>
      </w:r>
      <w:proofErr w:type="spellStart"/>
      <w:r>
        <w:t>ka</w:t>
      </w:r>
      <w:proofErr w:type="spellEnd"/>
      <w:r>
        <w:t xml:space="preserve"> </w:t>
      </w:r>
      <w:proofErr w:type="spellStart"/>
      <w:r>
        <w:t>patisipe</w:t>
      </w:r>
      <w:proofErr w:type="spellEnd"/>
      <w:r>
        <w:t xml:space="preserve"> </w:t>
      </w:r>
      <w:proofErr w:type="gramStart"/>
      <w:r>
        <w:t>nan</w:t>
      </w:r>
      <w:proofErr w:type="gramEnd"/>
      <w:r>
        <w:t xml:space="preserve"> </w:t>
      </w:r>
      <w:proofErr w:type="spellStart"/>
      <w:r>
        <w:t>pwosedi</w:t>
      </w:r>
      <w:proofErr w:type="spellEnd"/>
      <w:r>
        <w:t xml:space="preserve"> </w:t>
      </w:r>
      <w:proofErr w:type="spellStart"/>
      <w:r>
        <w:t>sa</w:t>
      </w:r>
      <w:proofErr w:type="spellEnd"/>
      <w:r>
        <w:t xml:space="preserve">, </w:t>
      </w:r>
      <w:proofErr w:type="spellStart"/>
      <w:r>
        <w:t>ou</w:t>
      </w:r>
      <w:proofErr w:type="spellEnd"/>
      <w:r>
        <w:t xml:space="preserve"> </w:t>
      </w:r>
      <w:proofErr w:type="spellStart"/>
      <w:r>
        <w:t>kalifye</w:t>
      </w:r>
      <w:proofErr w:type="spellEnd"/>
      <w:r>
        <w:t xml:space="preserve"> san </w:t>
      </w:r>
      <w:proofErr w:type="spellStart"/>
      <w:r>
        <w:t>ou</w:t>
      </w:r>
      <w:proofErr w:type="spellEnd"/>
      <w:r>
        <w:t xml:space="preserve"> pa gen </w:t>
      </w:r>
      <w:proofErr w:type="spellStart"/>
      <w:r>
        <w:t>okenn</w:t>
      </w:r>
      <w:proofErr w:type="spellEnd"/>
      <w:r>
        <w:t xml:space="preserve"> </w:t>
      </w:r>
      <w:proofErr w:type="spellStart"/>
      <w:r>
        <w:t>lajan</w:t>
      </w:r>
      <w:proofErr w:type="spellEnd"/>
      <w:r>
        <w:t xml:space="preserve"> </w:t>
      </w:r>
      <w:proofErr w:type="spellStart"/>
      <w:r>
        <w:t>pou</w:t>
      </w:r>
      <w:proofErr w:type="spellEnd"/>
      <w:r>
        <w:t xml:space="preserve"> w </w:t>
      </w:r>
      <w:proofErr w:type="spellStart"/>
      <w:r>
        <w:t>peye</w:t>
      </w:r>
      <w:proofErr w:type="spellEnd"/>
      <w:r>
        <w:t xml:space="preserve">, gen </w:t>
      </w:r>
      <w:proofErr w:type="spellStart"/>
      <w:r>
        <w:t>pwovizyon</w:t>
      </w:r>
      <w:proofErr w:type="spellEnd"/>
      <w:r>
        <w:t xml:space="preserve"> </w:t>
      </w:r>
      <w:proofErr w:type="spellStart"/>
      <w:r>
        <w:t>pou</w:t>
      </w:r>
      <w:proofErr w:type="spellEnd"/>
      <w:r>
        <w:t xml:space="preserve"> </w:t>
      </w:r>
      <w:proofErr w:type="spellStart"/>
      <w:r>
        <w:t>jwen</w:t>
      </w:r>
      <w:proofErr w:type="spellEnd"/>
      <w:r>
        <w:t xml:space="preserve"> </w:t>
      </w:r>
      <w:proofErr w:type="spellStart"/>
      <w:r>
        <w:t>kèk</w:t>
      </w:r>
      <w:proofErr w:type="spellEnd"/>
      <w:r>
        <w:t xml:space="preserve"> </w:t>
      </w:r>
      <w:proofErr w:type="spellStart"/>
      <w:r>
        <w:t>èd</w:t>
      </w:r>
      <w:proofErr w:type="spellEnd"/>
      <w:r>
        <w:t xml:space="preserve">. </w:t>
      </w:r>
      <w:proofErr w:type="spellStart"/>
      <w:r>
        <w:t>Tanpri</w:t>
      </w:r>
      <w:proofErr w:type="spellEnd"/>
      <w:r>
        <w:t xml:space="preserve"> </w:t>
      </w:r>
      <w:proofErr w:type="spellStart"/>
      <w:r>
        <w:t>kontakte</w:t>
      </w:r>
      <w:proofErr w:type="spellEnd"/>
      <w:r>
        <w:t xml:space="preserve"> </w:t>
      </w:r>
      <w:r w:rsidR="00481CBC">
        <w:t>William Hutchings Jr., MPA, PHR</w:t>
      </w:r>
      <w:r>
        <w:t xml:space="preserve">, k  </w:t>
      </w:r>
      <w:proofErr w:type="spellStart"/>
      <w:r>
        <w:t>donatè</w:t>
      </w:r>
      <w:proofErr w:type="spellEnd"/>
      <w:r>
        <w:t xml:space="preserve"> </w:t>
      </w:r>
      <w:proofErr w:type="spellStart"/>
      <w:r>
        <w:t>pwogram</w:t>
      </w:r>
      <w:proofErr w:type="spellEnd"/>
      <w:r>
        <w:t xml:space="preserve"> </w:t>
      </w:r>
      <w:proofErr w:type="spellStart"/>
      <w:r>
        <w:t>Lwa</w:t>
      </w:r>
      <w:proofErr w:type="spellEnd"/>
      <w:r>
        <w:t xml:space="preserve"> </w:t>
      </w:r>
      <w:proofErr w:type="spellStart"/>
      <w:r>
        <w:t>pou</w:t>
      </w:r>
      <w:proofErr w:type="spellEnd"/>
      <w:r>
        <w:t xml:space="preserve"> </w:t>
      </w:r>
      <w:proofErr w:type="spellStart"/>
      <w:r>
        <w:t>ameriken</w:t>
      </w:r>
      <w:proofErr w:type="spellEnd"/>
      <w:r>
        <w:t xml:space="preserve"> </w:t>
      </w:r>
      <w:proofErr w:type="spellStart"/>
      <w:r>
        <w:t>ki</w:t>
      </w:r>
      <w:proofErr w:type="spellEnd"/>
      <w:r>
        <w:t xml:space="preserve"> </w:t>
      </w:r>
      <w:proofErr w:type="spellStart"/>
      <w:r>
        <w:t>Enfim</w:t>
      </w:r>
      <w:proofErr w:type="spellEnd"/>
      <w:r>
        <w:t xml:space="preserve"> </w:t>
      </w:r>
      <w:proofErr w:type="spellStart"/>
      <w:r>
        <w:t>yo</w:t>
      </w:r>
      <w:proofErr w:type="spellEnd"/>
      <w:r>
        <w:t xml:space="preserve"> nan </w:t>
      </w:r>
      <w:proofErr w:type="spellStart"/>
      <w:r>
        <w:t>Tribinal</w:t>
      </w:r>
      <w:proofErr w:type="spellEnd"/>
      <w:r>
        <w:t xml:space="preserve"> </w:t>
      </w:r>
      <w:proofErr w:type="spellStart"/>
      <w:r>
        <w:t>Konte</w:t>
      </w:r>
      <w:proofErr w:type="spellEnd"/>
      <w:r>
        <w:t xml:space="preserve"> Palm Beach la </w:t>
      </w:r>
      <w:proofErr w:type="spellStart"/>
      <w:r>
        <w:t>ki</w:t>
      </w:r>
      <w:proofErr w:type="spellEnd"/>
      <w:r>
        <w:t xml:space="preserve"> nan 205 North Dixie Highway, West Palm Beach, Florida 33401; </w:t>
      </w:r>
      <w:proofErr w:type="spellStart"/>
      <w:r>
        <w:t>telef</w:t>
      </w:r>
      <w:proofErr w:type="spellEnd"/>
      <w:r>
        <w:t xml:space="preserve"> n li se (561) 355-4380 nan 7 </w:t>
      </w:r>
      <w:proofErr w:type="spellStart"/>
      <w:r>
        <w:t>jou</w:t>
      </w:r>
      <w:proofErr w:type="spellEnd"/>
      <w:r>
        <w:t xml:space="preserve"> </w:t>
      </w:r>
      <w:proofErr w:type="spellStart"/>
      <w:r>
        <w:t>anvan</w:t>
      </w:r>
      <w:proofErr w:type="spellEnd"/>
      <w:r>
        <w:t xml:space="preserve"> </w:t>
      </w:r>
      <w:proofErr w:type="spellStart"/>
      <w:r>
        <w:t>dat</w:t>
      </w:r>
      <w:proofErr w:type="spellEnd"/>
      <w:r>
        <w:t xml:space="preserve"> </w:t>
      </w:r>
      <w:proofErr w:type="spellStart"/>
      <w:r>
        <w:t>ou</w:t>
      </w:r>
      <w:proofErr w:type="spellEnd"/>
      <w:r>
        <w:t xml:space="preserve"> gen </w:t>
      </w:r>
      <w:proofErr w:type="spellStart"/>
      <w:r>
        <w:t>randevou</w:t>
      </w:r>
      <w:proofErr w:type="spellEnd"/>
      <w:r>
        <w:t xml:space="preserve"> </w:t>
      </w:r>
      <w:proofErr w:type="spellStart"/>
      <w:r>
        <w:t>pou</w:t>
      </w:r>
      <w:proofErr w:type="spellEnd"/>
      <w:r>
        <w:t xml:space="preserve"> </w:t>
      </w:r>
      <w:proofErr w:type="spellStart"/>
      <w:r>
        <w:t>parèt</w:t>
      </w:r>
      <w:proofErr w:type="spellEnd"/>
      <w:r>
        <w:t xml:space="preserve"> nan </w:t>
      </w:r>
      <w:proofErr w:type="spellStart"/>
      <w:r>
        <w:t>tribinal</w:t>
      </w:r>
      <w:proofErr w:type="spellEnd"/>
      <w:r>
        <w:t xml:space="preserve"> la, </w:t>
      </w:r>
      <w:proofErr w:type="spellStart"/>
      <w:r>
        <w:t>oubyen</w:t>
      </w:r>
      <w:proofErr w:type="spellEnd"/>
      <w:r>
        <w:t xml:space="preserve"> </w:t>
      </w:r>
      <w:proofErr w:type="spellStart"/>
      <w:r>
        <w:t>imedyatman</w:t>
      </w:r>
      <w:proofErr w:type="spellEnd"/>
      <w:r>
        <w:t xml:space="preserve"> </w:t>
      </w:r>
      <w:proofErr w:type="spellStart"/>
      <w:r>
        <w:t>apre</w:t>
      </w:r>
      <w:proofErr w:type="spellEnd"/>
      <w:r>
        <w:t xml:space="preserve"> </w:t>
      </w:r>
      <w:proofErr w:type="spellStart"/>
      <w:r>
        <w:t>ou</w:t>
      </w:r>
      <w:proofErr w:type="spellEnd"/>
      <w:r>
        <w:t xml:space="preserve"> fin </w:t>
      </w:r>
      <w:proofErr w:type="spellStart"/>
      <w:r>
        <w:t>resevwa</w:t>
      </w:r>
      <w:proofErr w:type="spellEnd"/>
      <w:r>
        <w:t xml:space="preserve"> </w:t>
      </w:r>
      <w:proofErr w:type="spellStart"/>
      <w:r>
        <w:t>konvokasyon</w:t>
      </w:r>
      <w:proofErr w:type="spellEnd"/>
      <w:r>
        <w:t xml:space="preserve"> an </w:t>
      </w:r>
      <w:proofErr w:type="spellStart"/>
      <w:r>
        <w:t>si</w:t>
      </w:r>
      <w:proofErr w:type="spellEnd"/>
      <w:r>
        <w:t xml:space="preserve"> </w:t>
      </w:r>
      <w:proofErr w:type="spellStart"/>
      <w:r>
        <w:t>lè</w:t>
      </w:r>
      <w:proofErr w:type="spellEnd"/>
      <w:r>
        <w:t xml:space="preserve"> </w:t>
      </w:r>
      <w:proofErr w:type="spellStart"/>
      <w:r>
        <w:t>ou</w:t>
      </w:r>
      <w:proofErr w:type="spellEnd"/>
      <w:r>
        <w:t xml:space="preserve"> gen </w:t>
      </w:r>
      <w:proofErr w:type="spellStart"/>
      <w:r>
        <w:t>pou</w:t>
      </w:r>
      <w:proofErr w:type="spellEnd"/>
      <w:r>
        <w:t xml:space="preserve"> w </w:t>
      </w:r>
      <w:proofErr w:type="spellStart"/>
      <w:r>
        <w:t>parèt</w:t>
      </w:r>
      <w:proofErr w:type="spellEnd"/>
      <w:r>
        <w:t xml:space="preserve"> nan </w:t>
      </w:r>
      <w:proofErr w:type="spellStart"/>
      <w:r>
        <w:t>tribinal</w:t>
      </w:r>
      <w:proofErr w:type="spellEnd"/>
      <w:r>
        <w:t xml:space="preserve"> la </w:t>
      </w:r>
      <w:proofErr w:type="spellStart"/>
      <w:r>
        <w:t>mwens</w:t>
      </w:r>
      <w:proofErr w:type="spellEnd"/>
      <w:r>
        <w:t xml:space="preserve"> </w:t>
      </w:r>
      <w:proofErr w:type="spellStart"/>
      <w:r>
        <w:t>ke</w:t>
      </w:r>
      <w:proofErr w:type="spellEnd"/>
      <w:r>
        <w:t xml:space="preserve"> 7 </w:t>
      </w:r>
      <w:proofErr w:type="spellStart"/>
      <w:r>
        <w:t>jou</w:t>
      </w:r>
      <w:proofErr w:type="spellEnd"/>
      <w:r>
        <w:t xml:space="preserve">; </w:t>
      </w:r>
      <w:proofErr w:type="spellStart"/>
      <w:r>
        <w:t>si</w:t>
      </w:r>
      <w:proofErr w:type="spellEnd"/>
      <w:r>
        <w:t xml:space="preserve"> </w:t>
      </w:r>
      <w:proofErr w:type="spellStart"/>
      <w:r>
        <w:t>ou</w:t>
      </w:r>
      <w:proofErr w:type="spellEnd"/>
      <w:r>
        <w:t xml:space="preserve"> gen </w:t>
      </w:r>
      <w:proofErr w:type="spellStart"/>
      <w:r>
        <w:t>pwoblèm</w:t>
      </w:r>
      <w:proofErr w:type="spellEnd"/>
      <w:r>
        <w:t xml:space="preserve"> </w:t>
      </w:r>
      <w:proofErr w:type="spellStart"/>
      <w:r>
        <w:t>pou</w:t>
      </w:r>
      <w:proofErr w:type="spellEnd"/>
      <w:r>
        <w:t xml:space="preserve"> w </w:t>
      </w:r>
      <w:proofErr w:type="spellStart"/>
      <w:r>
        <w:t>tande</w:t>
      </w:r>
      <w:proofErr w:type="spellEnd"/>
      <w:r>
        <w:t xml:space="preserve"> </w:t>
      </w:r>
      <w:proofErr w:type="spellStart"/>
      <w:r>
        <w:t>oubyen</w:t>
      </w:r>
      <w:proofErr w:type="spellEnd"/>
      <w:r>
        <w:t xml:space="preserve"> pale, </w:t>
      </w:r>
      <w:proofErr w:type="spellStart"/>
      <w:r>
        <w:t>rele</w:t>
      </w:r>
      <w:proofErr w:type="spellEnd"/>
      <w:r>
        <w:t xml:space="preserve"> 711.” </w:t>
      </w:r>
    </w:p>
    <w:p w:rsidR="0042123C" w:rsidRDefault="00ED3455">
      <w:pPr>
        <w:spacing w:after="0" w:line="259" w:lineRule="auto"/>
        <w:ind w:left="360" w:firstLine="0"/>
        <w:jc w:val="left"/>
      </w:pPr>
      <w:r>
        <w:rPr>
          <w:b w:val="0"/>
          <w:sz w:val="24"/>
        </w:rPr>
        <w:t xml:space="preserve"> </w:t>
      </w:r>
    </w:p>
    <w:sectPr w:rsidR="0042123C">
      <w:pgSz w:w="12240" w:h="15840"/>
      <w:pgMar w:top="1440" w:right="1798" w:bottom="1440"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3C"/>
    <w:rsid w:val="0042123C"/>
    <w:rsid w:val="00481CBC"/>
    <w:rsid w:val="0086399D"/>
    <w:rsid w:val="009C2FFA"/>
    <w:rsid w:val="00ED3455"/>
    <w:rsid w:val="00F02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0AF94-99CC-42B2-A87F-ACBED5C8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0" w:lineRule="auto"/>
      <w:ind w:left="370" w:hanging="10"/>
      <w:jc w:val="both"/>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Microsoft Word - ADANOTICE.doc</vt:lpstr>
    </vt:vector>
  </TitlesOfParts>
  <Company>15th Circuit of Florida</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ADANOTICE.doc</dc:title>
  <dc:subject/>
  <dc:creator>cadweb</dc:creator>
  <cp:keywords/>
  <cp:lastModifiedBy>Ken Blanck</cp:lastModifiedBy>
  <cp:revision>2</cp:revision>
  <dcterms:created xsi:type="dcterms:W3CDTF">2022-08-04T12:21:00Z</dcterms:created>
  <dcterms:modified xsi:type="dcterms:W3CDTF">2022-08-04T12:21:00Z</dcterms:modified>
</cp:coreProperties>
</file>